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98DD"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投标文件格式</w:t>
      </w:r>
    </w:p>
    <w:p w14:paraId="41677C26">
      <w:pPr>
        <w:spacing w:line="44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文件袋封面</w:t>
      </w:r>
    </w:p>
    <w:p w14:paraId="66E83AE8">
      <w:pPr>
        <w:spacing w:line="44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（注明正本/副本）</w:t>
      </w:r>
    </w:p>
    <w:p w14:paraId="30536CB3">
      <w:pPr>
        <w:spacing w:line="440" w:lineRule="exact"/>
        <w:rPr>
          <w:rFonts w:hint="eastAsia" w:ascii="楷体_GB2312" w:hAnsi="宋体"/>
          <w:sz w:val="24"/>
          <w:szCs w:val="24"/>
        </w:rPr>
      </w:pPr>
      <w:r>
        <w:rPr>
          <w:rFonts w:ascii="楷体_GB2312" w:hAnsi="宋体"/>
          <w:sz w:val="24"/>
          <w:szCs w:val="24"/>
        </w:rPr>
        <w:t xml:space="preserve"> </w:t>
      </w:r>
    </w:p>
    <w:p w14:paraId="4C4C14FC">
      <w:pPr>
        <w:spacing w:line="440" w:lineRule="exact"/>
        <w:rPr>
          <w:rFonts w:ascii="楷体_GB2312" w:hAnsi="宋体"/>
          <w:sz w:val="24"/>
          <w:szCs w:val="24"/>
        </w:rPr>
      </w:pPr>
      <w:r>
        <w:rPr>
          <w:rFonts w:ascii="楷体_GB2312" w:hAnsi="宋体"/>
          <w:sz w:val="24"/>
          <w:szCs w:val="24"/>
        </w:rPr>
        <w:t xml:space="preserve"> </w:t>
      </w:r>
    </w:p>
    <w:p w14:paraId="04208718">
      <w:pPr>
        <w:spacing w:line="440" w:lineRule="exact"/>
        <w:rPr>
          <w:rFonts w:ascii="楷体_GB2312" w:hAnsi="宋体"/>
          <w:sz w:val="24"/>
          <w:szCs w:val="24"/>
        </w:rPr>
      </w:pPr>
      <w:r>
        <w:rPr>
          <w:rFonts w:ascii="楷体_GB2312" w:hAnsi="宋体"/>
          <w:sz w:val="24"/>
          <w:szCs w:val="24"/>
        </w:rPr>
        <w:t xml:space="preserve"> </w:t>
      </w:r>
    </w:p>
    <w:p w14:paraId="202C7F89">
      <w:pPr>
        <w:spacing w:line="440" w:lineRule="exact"/>
        <w:rPr>
          <w:rFonts w:ascii="楷体_GB2312" w:hAnsi="宋体"/>
          <w:sz w:val="24"/>
          <w:szCs w:val="24"/>
        </w:rPr>
      </w:pPr>
      <w:r>
        <w:rPr>
          <w:rFonts w:ascii="楷体_GB2312" w:hAnsi="宋体"/>
          <w:sz w:val="24"/>
          <w:szCs w:val="24"/>
        </w:rPr>
        <w:t xml:space="preserve"> </w:t>
      </w:r>
    </w:p>
    <w:p w14:paraId="6D9EC2FA">
      <w:pPr>
        <w:spacing w:line="440" w:lineRule="exact"/>
        <w:jc w:val="center"/>
        <w:rPr>
          <w:rFonts w:ascii="仿宋_GB2312" w:hAnsi="Calibri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无锡市锡山区鹅湖人民医院</w:t>
      </w:r>
      <w:r>
        <w:rPr>
          <w:rFonts w:ascii="仿宋_GB2312" w:hAnsi="宋体"/>
          <w:sz w:val="28"/>
          <w:szCs w:val="28"/>
          <w:u w:val="single"/>
        </w:rPr>
        <w:t xml:space="preserve">                      </w:t>
      </w:r>
      <w:r>
        <w:rPr>
          <w:rFonts w:ascii="仿宋_GB2312" w:hAnsi="仿宋_GB2312"/>
          <w:sz w:val="28"/>
          <w:szCs w:val="28"/>
        </w:rPr>
        <w:t>项目</w:t>
      </w:r>
    </w:p>
    <w:p w14:paraId="273C2186">
      <w:pPr>
        <w:spacing w:line="44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1619E02A">
      <w:pPr>
        <w:spacing w:line="44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028A400A">
      <w:pPr>
        <w:tabs>
          <w:tab w:val="left" w:pos="1680"/>
        </w:tabs>
        <w:spacing w:line="740" w:lineRule="exact"/>
        <w:rPr>
          <w:rFonts w:hint="eastAsia"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ab/>
      </w:r>
    </w:p>
    <w:p w14:paraId="12CDA9CD">
      <w:pPr>
        <w:spacing w:line="740" w:lineRule="exact"/>
        <w:jc w:val="center"/>
        <w:rPr>
          <w:rFonts w:hint="eastAsia"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 xml:space="preserve"> </w:t>
      </w:r>
    </w:p>
    <w:p w14:paraId="62C02376">
      <w:pPr>
        <w:spacing w:line="740" w:lineRule="exact"/>
        <w:jc w:val="center"/>
        <w:rPr>
          <w:rFonts w:hint="eastAsia"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/>
          <w:sz w:val="72"/>
          <w:szCs w:val="72"/>
        </w:rPr>
        <w:t>投标文件</w:t>
      </w:r>
      <w:r>
        <w:rPr>
          <w:rFonts w:hint="eastAsia" w:ascii="方正小标宋简体" w:hAnsi="宋体" w:eastAsia="方正小标宋简体"/>
          <w:sz w:val="72"/>
          <w:szCs w:val="72"/>
        </w:rPr>
        <w:t xml:space="preserve"> </w:t>
      </w:r>
    </w:p>
    <w:p w14:paraId="791FC52C">
      <w:pPr>
        <w:spacing w:line="440" w:lineRule="exact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2BF23E47">
      <w:pPr>
        <w:spacing w:line="44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19191911">
      <w:pPr>
        <w:spacing w:line="44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72B35335">
      <w:pPr>
        <w:spacing w:line="44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7A97979A">
      <w:pPr>
        <w:widowControl/>
        <w:shd w:val="clear" w:color="auto" w:fill="FFFFFF"/>
        <w:rPr>
          <w:rFonts w:hint="eastAsia" w:ascii="仿宋_GB2312" w:hAnsi="Calibri" w:cs="Calibri"/>
          <w:color w:val="000000"/>
          <w:kern w:val="0"/>
          <w:sz w:val="28"/>
          <w:szCs w:val="28"/>
        </w:rPr>
      </w:pP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投标单位：</w:t>
      </w:r>
      <w:r>
        <w:rPr>
          <w:rFonts w:ascii="仿宋_GB2312" w:cs="Calibri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（盖单位章）</w:t>
      </w:r>
    </w:p>
    <w:p w14:paraId="3A1F8688">
      <w:pPr>
        <w:widowControl/>
        <w:shd w:val="clear" w:color="auto" w:fill="FFFFFF"/>
        <w:rPr>
          <w:rFonts w:ascii="仿宋_GB2312" w:cs="Calibri"/>
          <w:color w:val="000000"/>
          <w:kern w:val="0"/>
          <w:sz w:val="28"/>
          <w:szCs w:val="28"/>
        </w:rPr>
      </w:pP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（签</w:t>
      </w:r>
      <w:r>
        <w:rPr>
          <w:rFonts w:ascii="仿宋_GB2312" w:cs="Calibri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字）</w:t>
      </w:r>
    </w:p>
    <w:p w14:paraId="69EC1EC1">
      <w:pPr>
        <w:widowControl/>
        <w:shd w:val="clear" w:color="auto" w:fill="FFFFFF"/>
        <w:rPr>
          <w:rFonts w:ascii="仿宋_GB2312" w:cs="Calibri"/>
          <w:color w:val="000000"/>
          <w:kern w:val="0"/>
          <w:sz w:val="28"/>
          <w:szCs w:val="28"/>
        </w:rPr>
      </w:pP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</w:p>
    <w:p w14:paraId="663EF6A2">
      <w:pPr>
        <w:spacing w:line="440" w:lineRule="exact"/>
        <w:ind w:firstLine="1680" w:firstLineChars="600"/>
        <w:rPr>
          <w:rFonts w:ascii="仿宋_GB2312" w:hAnsi="宋体" w:cs="Times New Roman"/>
          <w:sz w:val="28"/>
          <w:szCs w:val="28"/>
        </w:rPr>
      </w:pPr>
      <w:r>
        <w:rPr>
          <w:rFonts w:ascii="仿宋_GB2312" w:hAnsi="宋体"/>
          <w:sz w:val="28"/>
          <w:szCs w:val="28"/>
        </w:rPr>
        <w:t xml:space="preserve"> </w:t>
      </w:r>
    </w:p>
    <w:p w14:paraId="387357E4">
      <w:pPr>
        <w:spacing w:line="440" w:lineRule="exact"/>
        <w:ind w:firstLine="1680" w:firstLineChars="600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 xml:space="preserve"> </w:t>
      </w:r>
    </w:p>
    <w:p w14:paraId="71E460F1">
      <w:pPr>
        <w:spacing w:line="440" w:lineRule="exact"/>
        <w:ind w:firstLine="4480" w:firstLineChars="1600"/>
        <w:rPr>
          <w:rFonts w:ascii="仿宋_GB2312" w:hAnsi="Calibri" w:cs="Calibri"/>
          <w:bCs/>
          <w:color w:val="000000"/>
          <w:kern w:val="0"/>
          <w:sz w:val="28"/>
          <w:szCs w:val="28"/>
        </w:rPr>
      </w:pP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ascii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hAnsi="仿宋_GB2312" w:cs="Calibri"/>
          <w:bCs/>
          <w:color w:val="000000"/>
          <w:kern w:val="0"/>
          <w:sz w:val="28"/>
          <w:szCs w:val="28"/>
        </w:rPr>
        <w:t>日</w:t>
      </w:r>
    </w:p>
    <w:p w14:paraId="06792DC0">
      <w:pPr>
        <w:spacing w:line="440" w:lineRule="exact"/>
        <w:ind w:firstLine="716" w:firstLineChars="297"/>
        <w:rPr>
          <w:rFonts w:ascii="宋体" w:hAnsi="宋体" w:cs="Times New Roman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 xml:space="preserve"> </w:t>
      </w:r>
    </w:p>
    <w:p w14:paraId="33842C28">
      <w:pPr>
        <w:spacing w:line="440" w:lineRule="exact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 xml:space="preserve"> </w:t>
      </w:r>
    </w:p>
    <w:p w14:paraId="2B2E3A7A">
      <w:pPr>
        <w:spacing w:line="440" w:lineRule="exact"/>
        <w:rPr>
          <w:rFonts w:hint="eastAsia" w:ascii="宋体" w:hAnsi="宋体"/>
          <w:b/>
          <w:color w:val="FF0000"/>
          <w:sz w:val="24"/>
          <w:szCs w:val="24"/>
        </w:rPr>
      </w:pPr>
    </w:p>
    <w:p w14:paraId="312CB5A9">
      <w:pPr>
        <w:spacing w:line="440" w:lineRule="exact"/>
        <w:rPr>
          <w:rFonts w:hint="eastAsia" w:ascii="宋体" w:hAnsi="宋体"/>
          <w:b/>
          <w:color w:val="FF0000"/>
          <w:sz w:val="24"/>
          <w:szCs w:val="24"/>
        </w:rPr>
      </w:pPr>
    </w:p>
    <w:p w14:paraId="0A3344C9">
      <w:pPr>
        <w:spacing w:line="440" w:lineRule="exact"/>
        <w:rPr>
          <w:rFonts w:hint="eastAsia" w:ascii="宋体" w:hAnsi="宋体"/>
          <w:b/>
          <w:color w:val="FF0000"/>
          <w:sz w:val="24"/>
          <w:szCs w:val="24"/>
        </w:rPr>
      </w:pPr>
    </w:p>
    <w:p w14:paraId="3C46EB4C">
      <w:pPr>
        <w:spacing w:line="440" w:lineRule="exact"/>
        <w:rPr>
          <w:rFonts w:ascii="Calibri" w:hAnsi="Calibri"/>
          <w:szCs w:val="21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附件1：耗材（试剂）报价单</w:t>
      </w:r>
    </w:p>
    <w:p w14:paraId="22998DCD">
      <w:pPr>
        <w:jc w:val="center"/>
        <w:rPr>
          <w:rFonts w:hint="eastAsia" w:ascii="Calibri" w:hAnsi="Calibri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可单独收费耗材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报价单</w:t>
      </w:r>
    </w:p>
    <w:p w14:paraId="4DC5EB7D">
      <w:pPr>
        <w:rPr>
          <w:szCs w:val="21"/>
        </w:rPr>
      </w:pPr>
      <w:r>
        <w:t xml:space="preserve"> </w:t>
      </w:r>
    </w:p>
    <w:tbl>
      <w:tblPr>
        <w:tblStyle w:val="4"/>
        <w:tblW w:w="10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14:paraId="1A00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F787">
            <w:pPr>
              <w:jc w:val="center"/>
              <w:rPr>
                <w:rFonts w:ascii="宋体" w:hAnsi="宋体" w:eastAsia="宋体" w:cs="Times New Roman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D45C">
            <w:pPr>
              <w:jc w:val="center"/>
              <w:rPr>
                <w:rFonts w:ascii="宋体" w:hAnsi="宋体" w:eastAsia="宋体" w:cs="Times New Roman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产品名称</w:t>
            </w:r>
          </w:p>
          <w:p w14:paraId="7FC386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4A0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336A3">
            <w:pPr>
              <w:jc w:val="center"/>
              <w:rPr>
                <w:rFonts w:ascii="宋体" w:hAnsi="宋体" w:eastAsia="宋体" w:cs="Times New Roman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AFAA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E70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7972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CE12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F3D4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EF09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医保收费名称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B2B0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医保收费编码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D235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医保报销比例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2057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位编码</w:t>
            </w:r>
          </w:p>
        </w:tc>
      </w:tr>
      <w:tr w14:paraId="1116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D6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959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33DC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1F0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98B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C441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EF29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7D63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E3A1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7B9B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1AD1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2646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29C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F30DC78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非单独收费耗材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报价单</w:t>
      </w:r>
    </w:p>
    <w:p w14:paraId="1CDFA33B">
      <w:pPr>
        <w:rPr>
          <w:szCs w:val="21"/>
        </w:rPr>
      </w:pPr>
      <w:r>
        <w:t xml:space="preserve"> </w:t>
      </w:r>
    </w:p>
    <w:tbl>
      <w:tblPr>
        <w:tblStyle w:val="4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14:paraId="10F2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8BBD">
            <w:pPr>
              <w:jc w:val="center"/>
              <w:rPr>
                <w:rFonts w:ascii="宋体" w:hAnsi="宋体" w:eastAsia="宋体" w:cs="Times New Roman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EB928">
            <w:pPr>
              <w:jc w:val="center"/>
              <w:rPr>
                <w:rFonts w:ascii="宋体" w:hAnsi="宋体" w:eastAsia="宋体" w:cs="Times New Roman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产品名称</w:t>
            </w:r>
          </w:p>
          <w:p w14:paraId="6D45EAE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782A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322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6B0E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8E2D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291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5E4A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002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800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项目收费名称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09D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项目收费编码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F0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项目收费标准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958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位编码</w:t>
            </w:r>
          </w:p>
        </w:tc>
      </w:tr>
      <w:tr w14:paraId="3FDB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AFE5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48BE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29EF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CD7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2F2D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AC66A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C27C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D1DE8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6836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232F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3BA3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47FFB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3C4A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A2C9A4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Calibri" w:hAnsi="Calibri" w:cs="Times New Roman"/>
          <w:b/>
        </w:rPr>
      </w:pPr>
      <w:r>
        <w:rPr>
          <w:b/>
        </w:rPr>
        <w:t xml:space="preserve"> </w:t>
      </w:r>
    </w:p>
    <w:p w14:paraId="15972BA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备注：</w:t>
      </w:r>
      <w:r>
        <w:rPr>
          <w:rFonts w:hint="eastAsia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14:paraId="66DE038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（一）专机专用</w:t>
      </w:r>
    </w:p>
    <w:p w14:paraId="11FC6980">
      <w:pPr>
        <w:pStyle w:val="2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有标有医保（试剂项目收费）</w:t>
      </w:r>
    </w:p>
    <w:p w14:paraId="7C5145BA">
      <w:pPr>
        <w:pStyle w:val="2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有标无医保</w:t>
      </w:r>
    </w:p>
    <w:p w14:paraId="79BB5F2E">
      <w:pPr>
        <w:pStyle w:val="2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14:paraId="6157A972">
      <w:pPr>
        <w:pStyle w:val="2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14:paraId="5BEC0C7C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（二）非专机专用</w:t>
      </w:r>
    </w:p>
    <w:p w14:paraId="30F7AE68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1、有标有医保（试剂项目收费）或新技术（提供新技术编号）</w:t>
      </w:r>
    </w:p>
    <w:p w14:paraId="38A7F2E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2、有标无医保</w:t>
      </w:r>
    </w:p>
    <w:p w14:paraId="01CB9A7C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14:paraId="74FD6EF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14:paraId="4AF7E199">
      <w:pPr>
        <w:widowControl/>
        <w:jc w:val="left"/>
        <w:rPr>
          <w:rFonts w:hint="eastAsia" w:ascii="宋体" w:hAnsi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333333"/>
          <w:sz w:val="28"/>
          <w:szCs w:val="28"/>
          <w:shd w:val="clear" w:color="auto" w:fill="FFFFFF"/>
        </w:rPr>
        <w:br w:type="page"/>
      </w:r>
    </w:p>
    <w:p w14:paraId="3631C917">
      <w:pPr>
        <w:widowControl/>
        <w:jc w:val="left"/>
        <w:rPr>
          <w:rFonts w:ascii="宋体" w:hAnsi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附件2：</w:t>
      </w:r>
    </w:p>
    <w:p w14:paraId="30B198C5">
      <w:pPr>
        <w:pStyle w:val="6"/>
        <w:adjustRightInd w:val="0"/>
        <w:spacing w:before="160" w:after="160" w:line="720" w:lineRule="auto"/>
        <w:ind w:firstLine="640"/>
        <w:contextualSpacing/>
        <w:jc w:val="center"/>
        <w:rPr>
          <w:rFonts w:hint="eastAsia" w:ascii="方正小标宋_GBK" w:eastAsia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/>
          <w:sz w:val="32"/>
          <w:szCs w:val="32"/>
        </w:rPr>
        <w:t>企业信用承诺书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6579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45A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F234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D5AD">
            <w:pPr>
              <w:pStyle w:val="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B21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4520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56D0">
            <w:pPr>
              <w:pStyle w:val="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D57D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2815F919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55A8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4EBB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7B52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02A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C4B7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758D8C75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BFBA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F687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7A87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DFEB">
            <w:pPr>
              <w:pStyle w:val="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kern w:val="0"/>
                <w:sz w:val="28"/>
                <w:szCs w:val="28"/>
              </w:rPr>
              <w:t>诚信档案记录情况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A685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27771598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69B662E4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62EE3427">
            <w:pPr>
              <w:pStyle w:val="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013F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3624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kern w:val="0"/>
                <w:sz w:val="28"/>
                <w:szCs w:val="28"/>
              </w:rPr>
              <w:t>信用承诺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F765"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8"/>
                <w:szCs w:val="28"/>
              </w:rPr>
              <w:t>我公司自愿参加贵院组织的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，包括</w:t>
            </w: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  <w:t>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方正仿宋_GBK" w:eastAsia="方正仿宋_GBK"/>
                <w:kern w:val="0"/>
                <w:sz w:val="28"/>
                <w:szCs w:val="28"/>
              </w:rPr>
              <w:t>他违法违规行为，原承担一切法律责任，接受各级政府采购监管部门和有权机关的审查和处罚。</w:t>
            </w:r>
          </w:p>
          <w:p w14:paraId="469B17F0"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7B60F750">
            <w:pPr>
              <w:pStyle w:val="6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4217EC39">
            <w:pPr>
              <w:adjustRightInd w:val="0"/>
              <w:spacing w:line="480" w:lineRule="auto"/>
              <w:ind w:firstLine="280" w:firstLineChars="100"/>
              <w:contextualSpacing/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kern w:val="0"/>
                <w:sz w:val="28"/>
                <w:szCs w:val="28"/>
              </w:rPr>
              <w:t>企业名称（盖章）：</w:t>
            </w:r>
          </w:p>
          <w:p w14:paraId="56492C60">
            <w:pPr>
              <w:adjustRightInd w:val="0"/>
              <w:spacing w:line="480" w:lineRule="auto"/>
              <w:ind w:firstLine="280" w:firstLineChars="100"/>
              <w:contextualSpacing/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kern w:val="0"/>
                <w:sz w:val="28"/>
                <w:szCs w:val="28"/>
              </w:rPr>
              <w:t>法定代表人（签字）：</w:t>
            </w:r>
          </w:p>
          <w:p w14:paraId="329ED11E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Times New Roman"/>
                <w:kern w:val="0"/>
                <w:sz w:val="28"/>
                <w:szCs w:val="28"/>
              </w:rPr>
              <w:t xml:space="preserve">二〇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C4813CD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附件3：</w:t>
      </w:r>
      <w:r>
        <w:rPr>
          <w:rFonts w:hint="eastAsia" w:ascii="宋体" w:hAnsi="宋体"/>
          <w:b/>
          <w:sz w:val="28"/>
          <w:szCs w:val="28"/>
        </w:rPr>
        <w:t>材料真实性及购销廉洁声明</w:t>
      </w:r>
    </w:p>
    <w:p w14:paraId="4449FC83">
      <w:pPr>
        <w:pStyle w:val="6"/>
        <w:adjustRightInd w:val="0"/>
        <w:spacing w:before="160" w:after="160"/>
        <w:ind w:firstLine="0" w:firstLineChars="0"/>
        <w:contextualSpacing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6EA18FC4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承诺书</w:t>
      </w:r>
    </w:p>
    <w:p w14:paraId="6CD99731">
      <w:pPr>
        <w:pStyle w:val="6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无锡市锡山区鹅湖人民医院：</w:t>
      </w:r>
    </w:p>
    <w:p w14:paraId="0E5E44FE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1F8698A8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9716E72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一、我方按照《民法典》及本承诺购销医疗设备。</w:t>
      </w:r>
    </w:p>
    <w:p w14:paraId="622E9B76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47A37CB0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7B57624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26366790">
      <w:pPr>
        <w:pStyle w:val="6"/>
        <w:adjustRightInd w:val="0"/>
        <w:snapToGrid w:val="0"/>
        <w:spacing w:line="30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五、本承诺作为产品购销合同的重要组成部分，与购销合同一并执行，具有同等法律效力。</w:t>
      </w:r>
    </w:p>
    <w:p w14:paraId="2AB73D6F">
      <w:pPr>
        <w:pStyle w:val="6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04D9CC74">
      <w:pPr>
        <w:pStyle w:val="6"/>
        <w:adjustRightInd w:val="0"/>
        <w:spacing w:before="160" w:after="160"/>
        <w:ind w:firstLine="0" w:firstLineChars="0"/>
        <w:contextualSpacing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38FDAC2">
      <w:pPr>
        <w:pStyle w:val="6"/>
        <w:adjustRightInd w:val="0"/>
        <w:spacing w:before="160" w:after="160"/>
        <w:ind w:right="560" w:firstLine="5460" w:firstLineChars="1950"/>
        <w:contextualSpacing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公司（签章）</w:t>
      </w:r>
    </w:p>
    <w:p w14:paraId="59B09772">
      <w:pPr>
        <w:pStyle w:val="6"/>
        <w:adjustRightInd w:val="0"/>
        <w:spacing w:before="160" w:after="160"/>
        <w:ind w:right="700" w:firstLine="0" w:firstLineChars="0"/>
        <w:contextualSpacing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C775E"/>
    <w:multiLevelType w:val="multilevel"/>
    <w:tmpl w:val="075C775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4652D"/>
    <w:rsid w:val="110A21B4"/>
    <w:rsid w:val="273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1243</Words>
  <Characters>1252</Characters>
  <Lines>0</Lines>
  <Paragraphs>0</Paragraphs>
  <TotalTime>0</TotalTime>
  <ScaleCrop>false</ScaleCrop>
  <LinksUpToDate>false</LinksUpToDate>
  <CharactersWithSpaces>1308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2026-02-26T05:26:00Z</dcterms:created>
  <dc:creator>可可穿了小裙子</dc:creator>
  <cp:lastModifiedBy>可可穿了小裙子</cp:lastModifiedBy>
  <dcterms:modified xsi:type="dcterms:W3CDTF">2026-02-26T06:09:32Z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28416ACB678640538DE2F5E9D602E8D3_11</vt:lpwstr>
  </property>
  <property fmtid="{D5CDD505-2E9C-101B-9397-08002B2CF9AE}" pid="4" name="KSOTemplateDocerSaveRecord">
    <vt:lpwstr>eyJoZGlkIjoiZjMyNjdiMzE3YjYwZjI0OWYzZTIzZGUxZDE5ZTcwNjUiLCJ1c2VySWQiOiIxMTA0NjQ3NzEwIn0=</vt:lpwstr>
  </property>
</Properties>
</file>